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9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9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9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B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B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Meet </w:t>
      </w:r>
      <w:r w:rsidDel="00000000" w:rsidR="00000000" w:rsidRPr="00000000">
        <w:rPr>
          <w:rtl w:val="0"/>
        </w:rPr>
        <w:t xml:space="preserve">with Product</w:t>
      </w:r>
      <w:r w:rsidDel="00000000" w:rsidR="00000000" w:rsidRPr="00000000">
        <w:rPr>
          <w:rtl w:val="0"/>
        </w:rPr>
        <w:t xml:space="preserve"> Owner.</w:t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0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1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E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F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3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6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3532E76-006B-479B-BBA0-083DA7B40688}"/>
</file>

<file path=customXML/itemProps3.xml><?xml version="1.0" encoding="utf-8"?>
<ds:datastoreItem xmlns:ds="http://schemas.openxmlformats.org/officeDocument/2006/customXml" ds:itemID="{D4BF00BC-8293-444F-B739-52438A5B343D}"/>
</file>

<file path=customXML/itemProps4.xml><?xml version="1.0" encoding="utf-8"?>
<ds:datastoreItem xmlns:ds="http://schemas.openxmlformats.org/officeDocument/2006/customXml" ds:itemID="{B3B20817-A5AC-470C-8E11-6C2325DA198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